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D5" w:rsidRPr="009161D5" w:rsidRDefault="009161D5" w:rsidP="009161D5">
      <w:pPr>
        <w:jc w:val="center"/>
      </w:pPr>
      <w:r w:rsidRPr="009161D5">
        <w:t>DECLARAÇÃO DE DIREITO AUTORAL</w:t>
      </w:r>
    </w:p>
    <w:p w:rsidR="009161D5" w:rsidRPr="009161D5" w:rsidRDefault="009161D5" w:rsidP="009161D5">
      <w:pPr>
        <w:jc w:val="both"/>
      </w:pPr>
    </w:p>
    <w:p w:rsidR="009161D5" w:rsidRPr="009161D5" w:rsidRDefault="009161D5" w:rsidP="009161D5">
      <w:pPr>
        <w:widowControl w:val="0"/>
        <w:autoSpaceDE w:val="0"/>
        <w:spacing w:after="0" w:line="360" w:lineRule="auto"/>
        <w:jc w:val="both"/>
      </w:pPr>
      <w:r w:rsidRPr="009161D5">
        <w:t>Declaro para fin</w:t>
      </w:r>
      <w:r>
        <w:t>s legais a cerca do manuscrito “</w:t>
      </w:r>
      <w:r w:rsidRPr="009161D5">
        <w:rPr>
          <w:rFonts w:eastAsia="Times New Roman" w:cs="Arial"/>
          <w:b/>
          <w:lang w:eastAsia="pt-BR"/>
        </w:rPr>
        <w:t>Modelo Híbrido para desenvolvimento de conceito em E</w:t>
      </w:r>
      <w:bookmarkStart w:id="0" w:name="_GoBack"/>
      <w:bookmarkEnd w:id="0"/>
      <w:r w:rsidRPr="009161D5">
        <w:rPr>
          <w:rFonts w:eastAsia="Times New Roman" w:cs="Arial"/>
          <w:b/>
          <w:lang w:eastAsia="pt-BR"/>
        </w:rPr>
        <w:t>nfermagem utilizando Revisão Integrativa e Análise de Conteúdo Temática</w:t>
      </w:r>
      <w:r w:rsidRPr="009161D5">
        <w:t>" que</w:t>
      </w:r>
      <w:r>
        <w:t>:</w:t>
      </w:r>
    </w:p>
    <w:p w:rsidR="009161D5" w:rsidRPr="009161D5" w:rsidRDefault="009161D5" w:rsidP="009161D5">
      <w:pPr>
        <w:jc w:val="both"/>
      </w:pPr>
      <w:r w:rsidRPr="009161D5">
        <w:t> </w:t>
      </w:r>
    </w:p>
    <w:p w:rsidR="009161D5" w:rsidRPr="009161D5" w:rsidRDefault="009161D5" w:rsidP="009161D5">
      <w:pPr>
        <w:jc w:val="both"/>
      </w:pPr>
      <w:r w:rsidRPr="009161D5">
        <w:t>1.     Contribuí substancialmente para a concepção e planejamento, e/ou análise e interpretação dos dados;</w:t>
      </w:r>
    </w:p>
    <w:p w:rsidR="009161D5" w:rsidRPr="009161D5" w:rsidRDefault="009161D5" w:rsidP="009161D5">
      <w:pPr>
        <w:jc w:val="both"/>
      </w:pPr>
      <w:r w:rsidRPr="009161D5">
        <w:t>2.     Contribuí significativamente na elaboração do rascunho e/ou na revisão crítica do conteúdo;</w:t>
      </w:r>
    </w:p>
    <w:p w:rsidR="009161D5" w:rsidRPr="009161D5" w:rsidRDefault="009161D5" w:rsidP="009161D5">
      <w:pPr>
        <w:jc w:val="both"/>
      </w:pPr>
      <w:r w:rsidRPr="009161D5">
        <w:t>3.     Participei da aprovação da versão final do manuscrito;</w:t>
      </w:r>
    </w:p>
    <w:p w:rsidR="009161D5" w:rsidRPr="009161D5" w:rsidRDefault="009161D5" w:rsidP="009161D5">
      <w:pPr>
        <w:jc w:val="both"/>
      </w:pPr>
      <w:r w:rsidRPr="009161D5">
        <w:t>4.     Obtive permissão por escrito de todas as pessoas mencionadas nos Agradecimentos, as quais contribuíram substancialmente à realização deste manuscrito, mas não preencheram os critérios de autoria;</w:t>
      </w:r>
    </w:p>
    <w:p w:rsidR="009161D5" w:rsidRPr="009161D5" w:rsidRDefault="009161D5" w:rsidP="009161D5">
      <w:pPr>
        <w:jc w:val="both"/>
      </w:pPr>
      <w:r w:rsidRPr="009161D5">
        <w:t>5.     Caso não tenha incluído sessão de Agradecimentos, certifico que nenhuma pessoa fez qualquer contribuição substancial para sua confecção.</w:t>
      </w:r>
    </w:p>
    <w:p w:rsidR="009161D5" w:rsidRPr="009161D5" w:rsidRDefault="009161D5" w:rsidP="009161D5">
      <w:pPr>
        <w:jc w:val="both"/>
      </w:pPr>
      <w:r w:rsidRPr="009161D5">
        <w:t>6.     Atesto que, se solicitado, fornecerei ou cooperarei na obtenção e fornecimento de dados sobre os quais o artigo está baseado, para exame dos editores.</w:t>
      </w:r>
    </w:p>
    <w:p w:rsidR="009161D5" w:rsidRPr="009161D5" w:rsidRDefault="009161D5" w:rsidP="009161D5">
      <w:pPr>
        <w:jc w:val="both"/>
      </w:pPr>
      <w:r w:rsidRPr="009161D5">
        <w:rPr>
          <w:i/>
          <w:iCs/>
        </w:rPr>
        <w:t>7. </w:t>
      </w:r>
      <w:r w:rsidRPr="009161D5">
        <w:t xml:space="preserve">Em caso de aprovação, concordo com a transferência dos direitos autorais referentes ao manuscrito, à Revista </w:t>
      </w:r>
      <w:proofErr w:type="gramStart"/>
      <w:r w:rsidRPr="009161D5">
        <w:t>"Saúde &amp; Transformação Social.</w:t>
      </w:r>
      <w:proofErr w:type="gramEnd"/>
      <w:r w:rsidRPr="009161D5">
        <w:t xml:space="preserve"> O manuscrito e seu conteúdo se tornarão propriedade exclusiva da Revista, vedada qualquer produção, total ou parcial, em qualquer outra parte ou meio de divulgação, impressa ou eletrônica, sem prévia e necessária autorização dos responsáveis legais pela Revista</w:t>
      </w:r>
    </w:p>
    <w:p w:rsidR="009161D5" w:rsidRPr="009161D5" w:rsidRDefault="009161D5" w:rsidP="009161D5">
      <w:pPr>
        <w:jc w:val="both"/>
      </w:pPr>
      <w:r w:rsidRPr="009161D5">
        <w:t> </w:t>
      </w:r>
    </w:p>
    <w:p w:rsidR="009161D5" w:rsidRDefault="009161D5" w:rsidP="009161D5">
      <w:pPr>
        <w:jc w:val="right"/>
        <w:rPr>
          <w:i/>
          <w:iCs/>
        </w:rPr>
      </w:pPr>
      <w:r>
        <w:rPr>
          <w:i/>
          <w:iCs/>
        </w:rPr>
        <w:t xml:space="preserve">Ribeirão Preto, 20 de Maio de </w:t>
      </w:r>
      <w:proofErr w:type="gramStart"/>
      <w:r>
        <w:rPr>
          <w:i/>
          <w:iCs/>
        </w:rPr>
        <w:t>2016</w:t>
      </w:r>
      <w:proofErr w:type="gramEnd"/>
    </w:p>
    <w:p w:rsidR="009161D5" w:rsidRDefault="009161D5" w:rsidP="009161D5">
      <w:pPr>
        <w:jc w:val="both"/>
        <w:rPr>
          <w:i/>
          <w:iCs/>
        </w:rPr>
      </w:pPr>
    </w:p>
    <w:p w:rsidR="009161D5" w:rsidRDefault="009161D5" w:rsidP="009161D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Luana Flavia da Silva </w:t>
      </w:r>
      <w:proofErr w:type="spellStart"/>
      <w:r>
        <w:rPr>
          <w:rFonts w:ascii="Verdana" w:hAnsi="Verdana"/>
          <w:color w:val="000000"/>
          <w:sz w:val="20"/>
          <w:szCs w:val="20"/>
        </w:rPr>
        <w:t>Talmelli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t xml:space="preserve">    </w:t>
      </w:r>
      <w:proofErr w:type="gramEnd"/>
      <w:r>
        <w:rPr>
          <w:noProof/>
        </w:rPr>
        <w:drawing>
          <wp:inline distT="0" distB="0" distL="0" distR="0" wp14:anchorId="60F797CB" wp14:editId="1587368B">
            <wp:extent cx="2005965" cy="245745"/>
            <wp:effectExtent l="0" t="0" r="0" b="1905"/>
            <wp:docPr id="2" name="Imagem 2" descr="ASSDIGITAL (1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DIGITAL (1)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D5" w:rsidRDefault="009161D5" w:rsidP="009161D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Aline Cristina Martins Gratão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    </w:t>
      </w:r>
      <w:proofErr w:type="gramEnd"/>
      <w:r>
        <w:rPr>
          <w:noProof/>
        </w:rPr>
        <w:drawing>
          <wp:inline distT="0" distB="0" distL="0" distR="0" wp14:anchorId="22B1A88B" wp14:editId="149BAE65">
            <wp:extent cx="805180" cy="327660"/>
            <wp:effectExtent l="0" t="0" r="0" b="0"/>
            <wp:docPr id="3" name="Imagem 3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D5" w:rsidRDefault="009161D5" w:rsidP="009161D5">
      <w:pPr>
        <w:pStyle w:val="NormalWeb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Rosalina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Aparecida </w:t>
      </w:r>
      <w:proofErr w:type="spellStart"/>
      <w:r>
        <w:rPr>
          <w:rFonts w:ascii="Verdana" w:hAnsi="Verdana"/>
          <w:color w:val="000000"/>
          <w:sz w:val="20"/>
          <w:szCs w:val="20"/>
        </w:rPr>
        <w:t>Partezani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Rodrigues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  </w:t>
      </w:r>
      <w:proofErr w:type="gramEnd"/>
      <w:r>
        <w:rPr>
          <w:noProof/>
        </w:rPr>
        <w:drawing>
          <wp:inline distT="0" distB="0" distL="0" distR="0" wp14:anchorId="337E20A0" wp14:editId="08B65BFE">
            <wp:extent cx="2511425" cy="313690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D5"/>
    <w:rsid w:val="000124DC"/>
    <w:rsid w:val="009161D5"/>
    <w:rsid w:val="00C3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Talmelli Ruy</dc:creator>
  <cp:lastModifiedBy>Luana Talmelli Ruy</cp:lastModifiedBy>
  <cp:revision>1</cp:revision>
  <dcterms:created xsi:type="dcterms:W3CDTF">2016-05-18T18:31:00Z</dcterms:created>
  <dcterms:modified xsi:type="dcterms:W3CDTF">2016-05-18T18:38:00Z</dcterms:modified>
</cp:coreProperties>
</file>